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佛山市涌蓝环保科技有限公司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2024-07-26 8:30:00上午至2024-07-26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佛山市涌蓝环保科技有限公司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