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佛山市涌蓝环保科技有限公司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2024年07月27日 上午至2024年07月27日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岳大林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