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佛山市涌蓝环保科技有限公司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周俊敏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2024年07月27日 上午至2024年07月27日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岳大林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