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52-2022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昌通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1MA38ARE5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昌通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丰城市高新技术产业园区火炬大道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丰城市高新技术产业园区火炬大道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PVC电力管道、非开挖电力管道、通信管道、PE缠绕管道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PVC电力管道、非开挖电力管道、通信管道、PE缠绕管道的制造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PVC电力管道、非开挖电力管道、通信管道、PE缠绕管道的制造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昌通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丰城市高新技术产业园区火炬大道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丰城市高新技术产业园区火炬大道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PVC电力管道、非开挖电力管道、通信管道、PE缠绕管道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PVC电力管道、非开挖电力管道、通信管道、PE缠绕管道的制造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PVC电力管道、非开挖电力管道、通信管道、PE缠绕管道的制造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