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江西昌通电力科技有限公司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2024年07月25日 上午至2024年07月26日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李茜兰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