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湖北金叶玉阳化纤有限公司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陈文阁，李洪国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2024年07月19日 上午至2024年07月20日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马国飞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