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河北鸿美通讯器材有限公司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14.02.01,14.02.02,16.02.06,17.12.01,17.12.05,19.11.02,29.12.00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河北鸿美通讯器材有限公司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任丘市麻家坞镇南马庄</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任丘市麻家坞镇南马庄</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周亚磊</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13784751238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吕玥桥</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周亚磊</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通讯线路铁件、通讯箱体、塑料管材、水泥标志桩、井具、跳线、皮线光缆保护盒的生产及钢管、木杆、五金电料、钢材、电子产品的销售所涉及的职业健康安全管理活动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14.02.01;14.02.02;16.02.06;17.12.01;17.12.05;19.11.02;29.12.00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