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44-2023-FH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军粮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00055041016X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军粮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裕华区裕翔街3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裕华区裕翔街39号（办公地址）；河北省石家庄市裕华区裕翔街37号骏景家园底商3-107号商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河北省石家庄市裕华区裕翔街37号骏景家园底商3-107号商铺河北军粮服务有限公司的预包装食品销售(含冷藏冷冻食品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河北省石家庄市裕华区裕翔街37号骏景家园底商3-107号商铺河北军粮服务有限公司的预包装食品销售(含冷藏冷冻食品)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军粮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裕华区裕翔街3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裕华区裕翔街39号（办公地址）；河北省石家庄市裕华区裕翔街37号骏景家园底商3-107号商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河北省石家庄市裕华区裕翔街37号骏景家园底商3-107号商铺河北军粮服务有限公司的预包装食品销售(含冷藏冷冻食品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河北省石家庄市裕华区裕翔街37号骏景家园底商3-107号商铺河北军粮服务有限公司的预包装食品销售(含冷藏冷冻食品)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