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河北亚东新材料有限公司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2024年07月22日 上午至2024年07月24日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