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京竺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90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2日 上午至2024年08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京竺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