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21081-2025-Q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314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北京阿瑞昂泵业科技有限公司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50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北京阿瑞昂泵业科技有限公司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2023-N1QMS-2249472</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2025年07月26日上午至2025年07月26日下午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Q:油气混输设备（油气混输泵）的销售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北京市延庆区八达岭开发区风谷四路8号院19号楼E座1335室（中关村延庆园）</w:t>
      </w:r>
    </w:p>
    <w:p w14:paraId="5FB2C4BD">
      <w:pPr>
        <w:spacing w:line="360" w:lineRule="auto"/>
        <w:ind w:firstLine="420" w:firstLineChars="200"/>
      </w:pPr>
      <w:r>
        <w:rPr>
          <w:rFonts w:hint="eastAsia"/>
        </w:rPr>
        <w:t>办公地址：</w:t>
      </w:r>
      <w:r>
        <w:rPr>
          <w:rFonts w:hint="eastAsia"/>
        </w:rPr>
        <w:t>北京朝阳区工人体育场北路甲2号盈科中心C座南侧528号门WeWork</w:t>
      </w:r>
    </w:p>
    <w:p w14:paraId="3E2A92FF">
      <w:pPr>
        <w:spacing w:line="360" w:lineRule="auto"/>
        <w:ind w:firstLine="420" w:firstLineChars="200"/>
      </w:pPr>
      <w:r>
        <w:rPr>
          <w:rFonts w:hint="eastAsia"/>
        </w:rPr>
        <w:t>经营地址：</w:t>
      </w:r>
      <w:bookmarkStart w:id="14" w:name="生产地址"/>
      <w:bookmarkEnd w:id="14"/>
      <w:r>
        <w:rPr>
          <w:rFonts w:hint="eastAsia"/>
        </w:rPr>
        <w:t>北京朝阳区工人体育场北路甲2号盈科中心C座南侧528号门WeWork</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09:00至2025年07月25日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北京阿瑞昂泵业科技有限公司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670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