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湖南省永州市第五工程有限责任公司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9:00:00下午至2024-07-26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