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浙江立尚环保科技有限公司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2024年07月30日 上午至2024年08月02日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常敬国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