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甘肃中瑞铝业有限公司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2024年07月19日 下午至2024年07月22日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2024-07-18 8:30:00下午至2024-07-18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甘肃中瑞铝业有限公司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