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20442-2023-Q-2024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天津力威新能源科技有限公司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范雯</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2022-N1QMS-2239640</w:t>
            </w:r>
          </w:p>
        </w:tc>
        <w:tc>
          <w:tcPr>
            <w:tcW w:w="3145" w:type="dxa"/>
            <w:vAlign w:val="center"/>
          </w:tcPr>
          <w:p w:rsidR="00F9189D">
            <w:pPr>
              <w:spacing w:line="360" w:lineRule="auto"/>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范雯</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2022-N1QMS-1283054</w:t>
            </w:r>
          </w:p>
        </w:tc>
        <w:tc>
          <w:tcPr>
            <w:tcW w:w="3145" w:type="dxa"/>
            <w:vAlign w:val="center"/>
          </w:tcPr>
          <w:p w:rsidR="00F9189D">
            <w:pPr>
              <w:spacing w:line="360" w:lineRule="auto"/>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2024年07月20日 上午至2024年07月20日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天津市静海经济开发区庶海道17号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天津市静海区汇海道2号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