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10703-2024-QEO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北京易康斯科技有限责任公司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91110108MA04CMW182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北京易康斯科技有限责任公司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北京市海淀区安宁庄西三条9号1幢6层3单元606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北京市昌平区天通科技园G栋1409室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Q：货物进出口（办公家具、控制室家具、操作台及配件、会议桌、座椅、文件柜、显示器支架、插座）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E：货物进出口（办公家具、控制室家具、操作台及配件、会议桌、座椅、文件柜、显示器支架、插座）所涉及场所的相关环境管理活动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O：货物进出口（办公家具、控制室家具、操作台及配件、会议桌、座椅、文件柜、显示器支架、插座）所涉及场所的相关职业健康安全管理活动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北京易康斯科技有限责任公司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北京市海淀区安宁庄西三条9号1幢6层3单元606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北京市昌平区天通科技园G栋1409室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Q：货物进出口（办公家具、控制室家具、操作台及配件、会议桌、座椅、文件柜、显示器支架、插座）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E：货物进出口（办公家具、控制室家具、操作台及配件、会议桌、座椅、文件柜、显示器支架、插座）所涉及场所的相关环境管理活动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O：货物进出口（办公家具、控制室家具、操作台及配件、会议桌、座椅、文件柜、显示器支架、插座）所涉及场所的相关职业健康安全管理活动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