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河北晟华工程项目管理有限公司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2024-07-15 8:00:00上午至2024-07-15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