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马琳（上海）餐饮管理有限公司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陈卓琦，马焕秋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2024年07月20日 下午至2024年07月21日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