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重庆兰阀流体控制设备有限公司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Q：流体控制设备、阀门的生产，仪器仪表及配件的销售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E：流体控制设备、阀门的生产，仪器仪表及配件的销售所涉及场所的相关环境管理活动。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O：流体控制设备、阀门的生产，仪器仪表及配件的销售所涉及场所的相关职业健康安全管理活动。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