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河北嘉一药业有限公司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10688-2024-QEO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赵县南柏舍镇生物产业园兴园路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赵县南柏舍镇生物产业园兴园路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赵俊亭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18533264609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18533264609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日 上午至2024年07月2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Q:1.8,E:2,O:2.2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Q：医药中间体（吡喹酮合成中间体）、资质范围内吡喹酮、伊维菌素的生产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E：医药中间体（吡喹酮合成中间体）、资质范围内吡喹酮、伊维菌素的生产所涉及场所的相关环境管理活动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O：医药中间体（吡喹酮合成中间体）、资质范围内吡喹酮、伊维菌素的生产所涉及场所的相关职业健康安全管理活动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Q：13.01.00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E：13.01.00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O：13.01.00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Q:13.01.00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E:13.01.00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O:13.01.00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刘珊珊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2024-N0QMS-1292715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2024-N0EMS-1292715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2024-N0OHSMS-1292715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13930219695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2024-N0QMS-1300074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2024-N0EMS-1300074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val="en-US" w:eastAsia="zh-CN"/>
              </w:rPr>
              <w:t>见证人：张丽；被见证人：郭增辉；见证体系：QMS  EMS  OHSMS；见证类型：组长见证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2024-07-08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EB917FD"/>
    <w:rsid w:val="60475262"/>
    <w:rsid w:val="70EF4285"/>
    <w:rsid w:val="70F85C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1307</Words>
  <Characters>1875</Characters>
  <Lines>11</Lines>
  <Paragraphs>3</Paragraphs>
  <TotalTime>0</TotalTime>
  <ScaleCrop>false</ScaleCrop>
  <LinksUpToDate>false</LinksUpToDate>
  <CharactersWithSpaces>1919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2024-07-16T02:24:27Z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