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山东新天源矿业有限公司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E：天然大理石、花岗石建筑板材的加工所涉及场所的相关环境管理活动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O：天然大理石、花岗石建筑板材的加工所涉及场所的相关职业健康安全管理活动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Q：天然大理石、花岗石建筑板材的加工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