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四川鸿荣工程科技有限公司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2024年07月13日 上午至2024年07月14日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温银武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