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浙江紫牛图书有限公司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2024年07月24日上午至2024年07月24日下午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913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