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重庆欣航油气工程技术服务有限公司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张心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2024年07月08日 上午至2024年07月08日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袁宁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