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长沙引涛食品有限公司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马焕秋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2024年07月08日 下午至2024年07月08日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张彬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