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江西永成家俱制造有限公司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9136010076978692XK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江西永成家俱制造有限公司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江西省南昌市青山湖区湖坊镇顺外村昌东工业园昌东三路3号楼2楼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江西省南昌市青山湖区昌北经开区芙蓉路261号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木制（质）家具；钢木家具；实木家具；综合类家具；板式家具；办公家具；公安、检察院、法院家具；酒店家具；公寓（宿舍）实木家具；教学校用家具；银行系统家具；军队家具，医疗养老家具（需资质除外）；定制家具；儿童家具；软体家具的设计、研发、生产、销售、安装和售后服务（退换货，维护）及竹木家具、金属家具、钢制家具的销售。未认可：需资质要求除外的医疗养老家具设计、研发、生产、销售、安装和售后服务（退换货，维护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软体家具的设计、研发、生产、销售、安装和售后服务（退换货，维护）及竹木家具、金属家具、钢制家具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软体家具的设计、研发、生产、销售、安装和售后服务（退换货，维护）及竹木家具、金属家具、钢制家具的销售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江西永成家俱制造有限公司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江西省南昌市青山湖区湖坊镇顺外村昌东工业园昌东三路3号楼2楼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江西省南昌市青山湖区昌北经开区芙蓉路261号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木制（质）家具；钢木家具；实木家具；综合类家具；板式家具；办公家具；公安、检察院、法院家具；酒店家具；公寓（宿舍）实木家具；教学校用家具；银行系统家具；军队家具，医疗养老家具（需资质除外）；定制家具；儿童家具；软体家具的设计、研发、生产、销售、安装和售后服务（退换货，维护）及竹木家具、金属家具、钢制家具的销售。未认可：需资质要求除外的医疗养老家具设计、研发、生产、销售、安装和售后服务（退换货，维护）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软体家具的设计、研发、生产、销售、安装和售后服务（退换货，维护）及竹木家具、金属家具、钢制家具的销售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（质）家具；钢木家具；实木家具；综合类家具；板式家具；办公家具；公安、检察院、法院家具；酒店家具；公寓（宿舍）实木家具；教学校用家具；银行系统家具；军队家具，需资质要求除外的医疗养老家具；定制家具；儿童家具；软体家具的设计、研发、生产、销售、安装和售后服务（退换货，维护）及竹木家具、金属家具、钢制家具的销售所涉及场所的相关职业健康安全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