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盘锦北业物流有限公司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2024-07-07上午至2024-07-07上午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