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菏泽市新世纪电子技术有限公司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20092-2024-Q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2024年07月04日 上午至2024年07月04日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菏泽市新世纪电子技术有限公司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