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菏泽市新世纪电子技术有限公司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2024年07月04日 上午至2024年07月04日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刘航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