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昆山市易固工业紧固件有限公司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2024-07-11 8:30:00上午至2024-07-11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昆山市易固工业紧固件有限公司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