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浙江宁光模具有限公司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8:00:00上午至2024-07-24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