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北京锦华节能环保有限公司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2024年07月05日 上午至2024年07月05日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2024-07-04 8:30:00上午至2024-07-04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北京锦华节能环保有限公司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