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石家庄精工水泵有限公司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0737-2022-Q-2024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2024年06月30日 上午至2024年07月01日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石家庄精工水泵有限公司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