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20495-2024-EnMS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正镶白旗额尔敦塔拉牛业有限公司白旗分公司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李丽英</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2023-N1EnMS-4021820</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陈文阁</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2024-N1EnMS-1034532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2024年08月20日 上午至2024年08月21日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内蒙古自治区锡林郭勒盟正镶白旗明安图镇朝格温都尔嘎查</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内蒙古自治区锡林郭勒盟正镶白旗明安图镇朝格温都尔嘎查</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