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20524-2023-EnMS-2024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浙江富杰德汽车系统股份有限公司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9133100434402927XA</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浙江富杰德汽车系统股份有限公司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浙江省台州市路桥区峰江街道上陶村</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浙江省台州市路桥区峰江街道上陶村</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汽车发动机VVT总成、自动变速器电磁阀、新能源汽车热管理系统三通阀组件的设计和生产所涉及的能源管理活动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浙江富杰德汽车系统股份有限公司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浙江省台州市路桥区峰江街道上陶村</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浙江省台州市路桥区峰江街道上陶村</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汽车发动机VVT总成、自动变速器电磁阀、新能源汽车热管理系统三通阀组件的设计和生产所涉及的能源管理活动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R197EnMS230217</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