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20367-2023-EO-2024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91130205563211784H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唐山市开平区景州钢丝制品有限公司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唐山开平区唐津高速西侧规划南十五道北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唐山开平区唐津高速西侧规划南十五道北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E：非机械弹簧用碳素弹簧钢丝、架空绞线用镀锌钢线、镀锌钢绞线的生产所涉及场所的相关环境管理活动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O：非机械弹簧用碳素弹簧钢丝、架空绞线用镀锌钢线、镀锌钢绞线的生产所涉及场所的相关职业健康安全管理活动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Q：非机械弹簧用碳素弹簧钢丝、架空绞线用镀锌钢线、镀锌钢绞线等产品生产加工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唐山市开平区景州钢丝制品有限公司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唐山开平区唐津高速西侧规划南十五道北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唐山开平区唐津高速西侧规划南十五道北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E：非机械弹簧用碳素弹簧钢丝、架空绞线用镀锌钢线、镀锌钢绞线的生产所涉及场所的相关环境管理活动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O：非机械弹簧用碳素弹簧钢丝、架空绞线用镀锌钢线、镀锌钢绞线的生产所涉及场所的相关职业健康安全管理活动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Q：非机械弹簧用碳素弹簧钢丝、架空绞线用镀锌钢线、镀锌钢绞线等产品生产加工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