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湖北国建工程有限公司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1021-2022-QJEO-2024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2024年07月07日 上午至2024年07月11日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湖北国建工程有限公司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