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86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淮安中苏教育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6月26日 上午至2024年06月27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