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北铝天星（沧州）金属制品有限公司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2024-06-27 8:30:00上午至2024-06-27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