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重庆宾鹏科技有限公司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2024年06月27日 上午至2024年06月27日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刘中万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