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四川世纪华图数据技术有限公司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4896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