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泰豪智能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00:00上午至2024-07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