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江苏德博利恩能源技术有限公司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2024-06-26 8:30:00上午至2024-06-26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江苏德博利恩能源技术有限公司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