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山东鑫盛辉电力设备有限公司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2024年06月30日 上午至2024年07月01日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马贺振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