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浙江星旅新能源汽车制造有限公司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20515-2023-QEO-2024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2024年07月15日 上午至2024年07月17日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浙江星旅新能源汽车制造有限公司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