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北京缔智元科技有限公司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10630-2024-QE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2024年06月23日 上午至2024年06月23日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2024-06-22 8:30:00上午至2024-06-22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北京缔智元科技有限公司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