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始信建筑设计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26上午至2024-06-26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