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10708-2025-QEOHSSE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00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安庆博安安全技术服务有限公司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温红玲、马佳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003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安庆博安安全技术服务有限公司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2022-N1QMS-3210533</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温红玲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2023-N1EMS-2210533</w:t>
            </w:r>
          </w:p>
        </w:tc>
        <w:tc>
          <w:tcPr>
            <w:tcW w:w="3145" w:type="dxa"/>
            <w:vAlign w:val="center"/>
          </w:tcPr>
          <w:p w14:paraId="0773CEA1">
            <w:pPr>
              <w:spacing w:line="360" w:lineRule="exact"/>
              <w:jc w:val="center"/>
            </w:pPr>
            <w:r>
              <w:t>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温红玲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2024-N1OHSMS-2210533</w:t>
            </w:r>
          </w:p>
        </w:tc>
        <w:tc>
          <w:tcPr>
            <w:tcW w:w="3145" w:type="dxa"/>
            <w:vAlign w:val="center"/>
          </w:tcPr>
          <w:p w14:paraId="7F43F701">
            <w:pPr>
              <w:spacing w:line="360" w:lineRule="exact"/>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温红玲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ISC[S]0402</w:t>
            </w:r>
          </w:p>
        </w:tc>
        <w:tc>
          <w:tcPr>
            <w:tcW w:w="3145" w:type="dxa"/>
            <w:vAlign w:val="center"/>
          </w:tcPr>
          <w:p>
            <w:pPr>
              <w:jc w:val="center"/>
            </w:pPr>
            <w:r>
              <w:t>34A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2025-N1QMS-4061499</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2024-N1EMS-5061499</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2024-N1OHSMS-5061499</w:t>
            </w:r>
          </w:p>
        </w:tc>
        <w:tc>
          <w:tcPr>
            <w:tcW w:w="3145" w:type="dxa"/>
            <w:vAlign w:val="center"/>
          </w:tcPr>
          <w:p>
            <w:pPr>
              <w:jc w:val="center"/>
            </w:pPr>
            <w:r>
              <w:t>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ISC-61499</w:t>
            </w:r>
          </w:p>
        </w:tc>
        <w:tc>
          <w:tcPr>
            <w:tcW w:w="3145" w:type="dxa"/>
            <w:vAlign w:val="center"/>
          </w:tcPr>
          <w:p>
            <w:pPr>
              <w:jc w:val="center"/>
            </w:pPr>
            <w:r>
              <w:t>34A</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ISO45001：2018、中国石油化工集团有限公司HSE管理体系手册（2021年6月）</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E:安全咨询服务所涉及场所的相关环境管理活动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Q:安全咨询服务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O:安全咨询服务所涉及场所的相关职业健康安全管理活动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HSE:安全咨询服务所涉及场所的HSSE管理活动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安徽省安庆市大观区油化一路五号 </w:t>
      </w:r>
    </w:p>
    <w:p w14:paraId="5FB2C4BD">
      <w:pPr>
        <w:spacing w:line="360" w:lineRule="auto"/>
        <w:ind w:firstLine="420" w:firstLineChars="200"/>
      </w:pPr>
      <w:r>
        <w:rPr>
          <w:rFonts w:hint="eastAsia"/>
        </w:rPr>
        <w:t>办公地址：</w:t>
      </w:r>
      <w:r>
        <w:rPr>
          <w:rFonts w:hint="eastAsia"/>
        </w:rPr>
        <w:t>安徽省安庆市大观区油化一路五号</w:t>
      </w:r>
    </w:p>
    <w:p w14:paraId="3E2A92FF">
      <w:pPr>
        <w:spacing w:line="360" w:lineRule="auto"/>
        <w:ind w:firstLine="420" w:firstLineChars="200"/>
      </w:pPr>
      <w:r>
        <w:rPr>
          <w:rFonts w:hint="eastAsia"/>
        </w:rPr>
        <w:t>经营地址：</w:t>
      </w:r>
      <w:bookmarkStart w:id="14" w:name="生产地址"/>
      <w:bookmarkEnd w:id="14"/>
      <w:r>
        <w:rPr>
          <w:rFonts w:hint="eastAsia"/>
        </w:rPr>
        <w:t>安徽省安庆市大观区油化一路五号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安庆博安安全技术服务有限公司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温红玲、马佳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147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