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绵竹市佳伦包装印务有限公司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2024年06月29日 上午至2024年06月29日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 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