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河北凯得立服装有限公司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2024年06月23日 上午至2024年06月23日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2024-06-22 8:30:00上午至2024-06-22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河北凯得立服装有限公司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